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74" w:type="dxa"/>
        <w:tblInd w:w="93" w:type="dxa"/>
        <w:tblLook w:val="04A0" w:firstRow="1" w:lastRow="0" w:firstColumn="1" w:lastColumn="0" w:noHBand="0" w:noVBand="1"/>
      </w:tblPr>
      <w:tblGrid>
        <w:gridCol w:w="4960"/>
        <w:gridCol w:w="158"/>
        <w:gridCol w:w="567"/>
        <w:gridCol w:w="395"/>
        <w:gridCol w:w="172"/>
        <w:gridCol w:w="567"/>
        <w:gridCol w:w="381"/>
        <w:gridCol w:w="328"/>
        <w:gridCol w:w="1418"/>
        <w:gridCol w:w="1428"/>
      </w:tblGrid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392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92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2D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92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825C6A" w:rsidP="00E44E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D17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4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4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  <w:bookmarkStart w:id="0" w:name="_GoBack"/>
            <w:bookmarkEnd w:id="0"/>
            <w:r w:rsidR="0097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1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7A6685" w:rsidRPr="008342BD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8342BD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33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334E25" w:rsidP="002D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D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4F4628" w:rsidP="002D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A6685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20</w:t>
            </w:r>
            <w:r w:rsidR="000F4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E6C6A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7A6685" w:rsidRPr="002063A6" w:rsidTr="00E96348">
        <w:trPr>
          <w:trHeight w:val="25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1DCF" w:rsidRPr="006E1DCF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1DCF" w:rsidRPr="006E1DCF" w:rsidRDefault="00E96348" w:rsidP="002D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 и подразделам классификации </w:t>
            </w:r>
            <w:r w:rsidR="006E1DCF" w:rsidRPr="006E1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расходов бюджета на 20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D7F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6E1DCF" w:rsidRPr="006E1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</w:t>
            </w:r>
            <w:r w:rsidR="002D7F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2D7F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6E1DCF" w:rsidRPr="006E1DCF" w:rsidTr="00664154">
        <w:trPr>
          <w:trHeight w:val="315"/>
        </w:trPr>
        <w:tc>
          <w:tcPr>
            <w:tcW w:w="5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E96348" w:rsidRPr="00093B8D" w:rsidTr="00664154">
        <w:trPr>
          <w:trHeight w:val="1253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48" w:rsidRPr="00093B8D" w:rsidRDefault="00664154" w:rsidP="0033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2D7F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48" w:rsidRPr="00093B8D" w:rsidRDefault="00664154" w:rsidP="002D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2D7F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48" w:rsidRPr="00093B8D" w:rsidRDefault="00664154" w:rsidP="002D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2D7F4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1 030 842,7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915 403,2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864 238,7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80 753,4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76 477,1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76 139,6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2 054,9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2 250,0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2 250,0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4 479,6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4 169,6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4 169,6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5019C7" w:rsidP="005019C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39 990,8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37 081,9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37 081,9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Судебная система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0,2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14 204,8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13 664,0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13 664,0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0,0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5019C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19</w:t>
            </w:r>
            <w:r w:rsidR="005019C7">
              <w:rPr>
                <w:rFonts w:ascii="Times New Roman" w:hAnsi="Times New Roman" w:cs="Times New Roman"/>
              </w:rPr>
              <w:t> 923,1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19 311,3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18 973,9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1 383,2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1 445,7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1 496,9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1 383,2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1 445,7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1 496,9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4 376,8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4 587,6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4 647,7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Органы юстиции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1 279,6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1 318,1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1 378,2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Гражданская оборона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2 933,7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3 136,0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3 136,0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133,5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133,5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133,5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0,0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44 166,0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39 766,4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40 057,8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lastRenderedPageBreak/>
              <w:t>Общеэкономические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516,8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516,8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516,8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1 278,9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1 278,9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1 506,2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8 136,1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8 136,1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8 136,1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33 829,1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29 834,6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29 898,7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405,1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0,0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146 386,1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93 658,3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58 893,3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114 140,8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56 133,6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27 445,0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9 424,5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6 405,2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328,8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22 820,8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31 119,5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31 119,5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26 805,3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20 309,7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0,0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26 805,3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20 309,7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0,0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409 467,6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376 536,1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377 643,7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95 417,0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87 511,6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92 731,9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256 969,9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239 748,0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227 894,4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30 329,1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24 409,0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32 521,9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0,0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557,0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372,0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0,0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26 144,6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24 495,5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24 495,5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63 757,8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36 104,6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78 348,2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49 205,2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20 443,6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62 687,2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14 552,6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15 661,0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15 661,0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201 260,6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192 567,2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195 833,0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34 271,5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34 240,0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34 258,3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91 152,5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82 340,3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85 312,0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62 551,6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62 871,3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62 847,1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13 285,0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13 115,6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13 415,6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24 134,2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18 860,4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20 811,7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17 033,6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18 711,8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20 663,1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Спорт высших достижений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150,6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148,6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148,6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6 950,0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0,0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28 351,7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55 090,1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10 366,8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12 958,5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10 366,8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10 366,8</w:t>
            </w:r>
          </w:p>
        </w:tc>
      </w:tr>
      <w:tr w:rsidR="002D7F4B" w:rsidRPr="002D7F4B" w:rsidTr="002D7F4B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15 393,2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44 723,3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F4B" w:rsidRPr="002D7F4B" w:rsidRDefault="002D7F4B" w:rsidP="002D7F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D7F4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664154" w:rsidRPr="00002797" w:rsidRDefault="00664154" w:rsidP="006E1DCF">
      <w:pPr>
        <w:rPr>
          <w:rFonts w:ascii="Times New Roman" w:hAnsi="Times New Roman" w:cs="Times New Roman"/>
          <w:sz w:val="24"/>
          <w:szCs w:val="24"/>
        </w:rPr>
      </w:pPr>
    </w:p>
    <w:sectPr w:rsidR="00664154" w:rsidRPr="00002797" w:rsidSect="00323D9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3D97"/>
    <w:rsid w:val="000000E2"/>
    <w:rsid w:val="00002797"/>
    <w:rsid w:val="00072ADF"/>
    <w:rsid w:val="00082E6F"/>
    <w:rsid w:val="00090301"/>
    <w:rsid w:val="00094A3B"/>
    <w:rsid w:val="000A084F"/>
    <w:rsid w:val="000C144E"/>
    <w:rsid w:val="000F48F1"/>
    <w:rsid w:val="0015314B"/>
    <w:rsid w:val="00186464"/>
    <w:rsid w:val="001A0997"/>
    <w:rsid w:val="001C0867"/>
    <w:rsid w:val="002D7F4B"/>
    <w:rsid w:val="002E6C6A"/>
    <w:rsid w:val="00323D97"/>
    <w:rsid w:val="00334E25"/>
    <w:rsid w:val="0038673F"/>
    <w:rsid w:val="003905C6"/>
    <w:rsid w:val="00392F84"/>
    <w:rsid w:val="003C2557"/>
    <w:rsid w:val="003F1DBB"/>
    <w:rsid w:val="004B66F6"/>
    <w:rsid w:val="004D76D9"/>
    <w:rsid w:val="004F4628"/>
    <w:rsid w:val="005019C7"/>
    <w:rsid w:val="00520A3E"/>
    <w:rsid w:val="0052578E"/>
    <w:rsid w:val="00541C67"/>
    <w:rsid w:val="005471AF"/>
    <w:rsid w:val="00547CE1"/>
    <w:rsid w:val="00570CFD"/>
    <w:rsid w:val="005D2BC3"/>
    <w:rsid w:val="00643C1B"/>
    <w:rsid w:val="006545E4"/>
    <w:rsid w:val="00664154"/>
    <w:rsid w:val="006E1DCF"/>
    <w:rsid w:val="00724581"/>
    <w:rsid w:val="007263EE"/>
    <w:rsid w:val="007452B2"/>
    <w:rsid w:val="007465B0"/>
    <w:rsid w:val="00773FCD"/>
    <w:rsid w:val="00775D85"/>
    <w:rsid w:val="007846FE"/>
    <w:rsid w:val="00792E76"/>
    <w:rsid w:val="007A6685"/>
    <w:rsid w:val="007A6AEA"/>
    <w:rsid w:val="007B0336"/>
    <w:rsid w:val="007D5399"/>
    <w:rsid w:val="0080059E"/>
    <w:rsid w:val="00815541"/>
    <w:rsid w:val="00825C6A"/>
    <w:rsid w:val="00826F2C"/>
    <w:rsid w:val="00827B9F"/>
    <w:rsid w:val="00860B30"/>
    <w:rsid w:val="0088561D"/>
    <w:rsid w:val="009261A9"/>
    <w:rsid w:val="00935654"/>
    <w:rsid w:val="0095142D"/>
    <w:rsid w:val="009710BF"/>
    <w:rsid w:val="00A373CB"/>
    <w:rsid w:val="00A627FB"/>
    <w:rsid w:val="00A80BBC"/>
    <w:rsid w:val="00AA199F"/>
    <w:rsid w:val="00AB6465"/>
    <w:rsid w:val="00AE3394"/>
    <w:rsid w:val="00AE5A6D"/>
    <w:rsid w:val="00AF7777"/>
    <w:rsid w:val="00B14A0B"/>
    <w:rsid w:val="00B238D5"/>
    <w:rsid w:val="00B75D1E"/>
    <w:rsid w:val="00BE5906"/>
    <w:rsid w:val="00C36358"/>
    <w:rsid w:val="00C42336"/>
    <w:rsid w:val="00C67BD8"/>
    <w:rsid w:val="00C768AC"/>
    <w:rsid w:val="00CB3038"/>
    <w:rsid w:val="00D177A3"/>
    <w:rsid w:val="00D33DBA"/>
    <w:rsid w:val="00D34875"/>
    <w:rsid w:val="00D51192"/>
    <w:rsid w:val="00D63788"/>
    <w:rsid w:val="00D719E9"/>
    <w:rsid w:val="00D94E51"/>
    <w:rsid w:val="00DD64BF"/>
    <w:rsid w:val="00DD6F8B"/>
    <w:rsid w:val="00E17B56"/>
    <w:rsid w:val="00E26CA4"/>
    <w:rsid w:val="00E359ED"/>
    <w:rsid w:val="00E44E98"/>
    <w:rsid w:val="00E96348"/>
    <w:rsid w:val="00EA6470"/>
    <w:rsid w:val="00ED0234"/>
    <w:rsid w:val="00ED2808"/>
    <w:rsid w:val="00F662C1"/>
    <w:rsid w:val="00F95563"/>
    <w:rsid w:val="00FA6AB9"/>
    <w:rsid w:val="00FB0149"/>
    <w:rsid w:val="00FB62EC"/>
    <w:rsid w:val="00FC021E"/>
    <w:rsid w:val="00FF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EB6F1"/>
  <w15:docId w15:val="{DB42F636-FF16-45D4-9DFC-AB39EB6CB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3D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3D97"/>
    <w:rPr>
      <w:color w:val="800080"/>
      <w:u w:val="single"/>
    </w:rPr>
  </w:style>
  <w:style w:type="paragraph" w:customStyle="1" w:styleId="xl63">
    <w:name w:val="xl63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323D9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23D9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23D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323D9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23D9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161E5F-E63F-4DCA-B4C6-5AB0B46C8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88</cp:revision>
  <cp:lastPrinted>2022-01-25T06:27:00Z</cp:lastPrinted>
  <dcterms:created xsi:type="dcterms:W3CDTF">2017-12-28T11:13:00Z</dcterms:created>
  <dcterms:modified xsi:type="dcterms:W3CDTF">2023-02-21T06:11:00Z</dcterms:modified>
</cp:coreProperties>
</file>